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8C470" w14:textId="77777777" w:rsidR="006B3A5B" w:rsidRDefault="006B3A5B" w:rsidP="006B3A5B">
      <w:pPr>
        <w:spacing w:before="120"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0854F600" w14:textId="77777777" w:rsidR="006B3A5B" w:rsidRDefault="006B3A5B" w:rsidP="006B3A5B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3E6E1FDD" w14:textId="77777777" w:rsidR="006B3A5B" w:rsidRDefault="006B3A5B" w:rsidP="006B3A5B">
      <w:pPr>
        <w:ind w:right="5953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1C92E2A" w14:textId="77777777" w:rsidR="006B3A5B" w:rsidRDefault="006B3A5B" w:rsidP="006B3A5B">
      <w:pPr>
        <w:spacing w:before="240"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DFCC2AC" w14:textId="77777777" w:rsidR="006B3A5B" w:rsidRDefault="006B3A5B" w:rsidP="006B3A5B">
      <w:pPr>
        <w:spacing w:before="120"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24C509EB" w14:textId="77777777" w:rsidR="006B3A5B" w:rsidRDefault="006B3A5B" w:rsidP="006B3A5B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361A3026" w14:textId="77777777" w:rsidR="006B3A5B" w:rsidRDefault="006B3A5B" w:rsidP="006B3A5B">
      <w:pPr>
        <w:spacing w:after="0"/>
        <w:ind w:right="5953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</w:t>
      </w:r>
      <w:r>
        <w:rPr>
          <w:rFonts w:ascii="Arial" w:hAnsi="Arial" w:cs="Arial"/>
          <w:i/>
          <w:sz w:val="16"/>
          <w:szCs w:val="16"/>
        </w:rPr>
        <w:br/>
        <w:t>do reprezentacji)</w:t>
      </w:r>
    </w:p>
    <w:p w14:paraId="2296CB66" w14:textId="77777777" w:rsidR="002B1347" w:rsidRDefault="002B1347" w:rsidP="006B3A5B">
      <w:pPr>
        <w:spacing w:before="240" w:after="120" w:line="360" w:lineRule="auto"/>
        <w:jc w:val="center"/>
        <w:rPr>
          <w:rFonts w:ascii="Arial" w:hAnsi="Arial" w:cs="Arial"/>
          <w:b/>
          <w:u w:val="single"/>
        </w:rPr>
      </w:pPr>
    </w:p>
    <w:p w14:paraId="25B5E8FD" w14:textId="3D439AF2" w:rsidR="006B3A5B" w:rsidRPr="00D9586F" w:rsidRDefault="006B3A5B" w:rsidP="006B3A5B">
      <w:pPr>
        <w:spacing w:before="240"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e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 / 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  <w:r>
        <w:rPr>
          <w:rFonts w:ascii="Arial" w:hAnsi="Arial" w:cs="Arial"/>
          <w:b/>
          <w:u w:val="single"/>
        </w:rPr>
        <w:t xml:space="preserve"> / podmiotu udostępniającego zasoby</w:t>
      </w:r>
      <w:r w:rsidR="002B1347">
        <w:rPr>
          <w:rFonts w:ascii="Arial" w:hAnsi="Arial" w:cs="Arial"/>
          <w:b/>
          <w:u w:val="single"/>
        </w:rPr>
        <w:t xml:space="preserve"> *</w:t>
      </w:r>
    </w:p>
    <w:p w14:paraId="7487ABF1" w14:textId="6801AD06" w:rsidR="00460930" w:rsidRPr="00460930" w:rsidRDefault="00460930" w:rsidP="00460930">
      <w:pPr>
        <w:keepNext/>
        <w:tabs>
          <w:tab w:val="left" w:pos="0"/>
        </w:tabs>
        <w:suppressAutoHyphens/>
        <w:overflowPunct w:val="0"/>
        <w:autoSpaceDE w:val="0"/>
        <w:spacing w:after="0"/>
        <w:outlineLvl w:val="0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14:paraId="13DC3EB4" w14:textId="77777777" w:rsidR="00460930" w:rsidRPr="008049F8" w:rsidRDefault="00460930" w:rsidP="006B3A5B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1"/>
          <w:u w:val="single"/>
          <w:lang w:eastAsia="ar-SA"/>
        </w:rPr>
      </w:pPr>
    </w:p>
    <w:p w14:paraId="55ED0864" w14:textId="79F9B991" w:rsidR="00460930" w:rsidRPr="006D0E8B" w:rsidRDefault="006B3A5B" w:rsidP="006B3A5B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i/>
          <w:kern w:val="1"/>
          <w:sz w:val="24"/>
          <w:szCs w:val="24"/>
          <w:lang w:eastAsia="ar-SA"/>
        </w:rPr>
      </w:pPr>
      <w:r w:rsidRPr="006D0E8B">
        <w:rPr>
          <w:rFonts w:ascii="Arial" w:eastAsia="Times New Roman" w:hAnsi="Arial" w:cs="Arial"/>
          <w:kern w:val="1"/>
          <w:sz w:val="24"/>
          <w:szCs w:val="24"/>
          <w:lang w:eastAsia="ar-SA"/>
        </w:rPr>
        <w:t>Na potrzeby</w:t>
      </w:r>
      <w:r w:rsidR="00460930" w:rsidRPr="006D0E8B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postępowani</w:t>
      </w:r>
      <w:r w:rsidRPr="006D0E8B">
        <w:rPr>
          <w:rFonts w:ascii="Arial" w:eastAsia="Times New Roman" w:hAnsi="Arial" w:cs="Arial"/>
          <w:kern w:val="1"/>
          <w:sz w:val="24"/>
          <w:szCs w:val="24"/>
          <w:lang w:eastAsia="ar-SA"/>
        </w:rPr>
        <w:t>a</w:t>
      </w:r>
      <w:r w:rsidR="00460930" w:rsidRPr="006D0E8B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o udzie</w:t>
      </w:r>
      <w:r w:rsidRPr="006D0E8B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lenie zamówienia publicznego nr </w:t>
      </w:r>
      <w:r w:rsidR="00142CF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F.261.</w:t>
      </w:r>
      <w:r w:rsidR="006410BF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6</w:t>
      </w:r>
      <w:r w:rsidR="00142CF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.202</w:t>
      </w:r>
      <w:r w:rsidR="006410BF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5</w:t>
      </w:r>
      <w:r w:rsidR="00460930" w:rsidRPr="006D0E8B">
        <w:rPr>
          <w:rFonts w:ascii="Arial" w:eastAsia="Calibri" w:hAnsi="Arial" w:cs="Arial"/>
          <w:b/>
          <w:kern w:val="28"/>
          <w:sz w:val="24"/>
          <w:szCs w:val="24"/>
        </w:rPr>
        <w:t xml:space="preserve"> </w:t>
      </w:r>
      <w:r w:rsidRPr="006D0E8B">
        <w:rPr>
          <w:rFonts w:ascii="Arial" w:eastAsia="Calibri" w:hAnsi="Arial" w:cs="Arial"/>
          <w:b/>
          <w:kern w:val="28"/>
          <w:sz w:val="24"/>
          <w:szCs w:val="24"/>
        </w:rPr>
        <w:br/>
      </w:r>
      <w:r w:rsidR="00460930" w:rsidRPr="006D0E8B">
        <w:rPr>
          <w:rFonts w:ascii="Arial" w:eastAsia="Calibri" w:hAnsi="Arial" w:cs="Arial"/>
          <w:sz w:val="24"/>
          <w:szCs w:val="24"/>
          <w:lang w:eastAsia="pl-PL"/>
        </w:rPr>
        <w:t>pn</w:t>
      </w:r>
      <w:r w:rsidR="00460930" w:rsidRPr="006D0E8B">
        <w:rPr>
          <w:rFonts w:ascii="Arial" w:eastAsia="Calibri" w:hAnsi="Arial" w:cs="Arial"/>
          <w:b/>
          <w:sz w:val="24"/>
          <w:szCs w:val="24"/>
          <w:lang w:eastAsia="pl-PL"/>
        </w:rPr>
        <w:t xml:space="preserve">.: </w:t>
      </w:r>
      <w:r w:rsidR="00460930" w:rsidRPr="006D0E8B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="006D0E8B">
        <w:rPr>
          <w:rFonts w:ascii="Arial" w:hAnsi="Arial" w:cs="Arial"/>
          <w:b/>
          <w:sz w:val="24"/>
          <w:szCs w:val="24"/>
        </w:rPr>
        <w:t>Ś</w:t>
      </w:r>
      <w:r w:rsidR="006D0E8B" w:rsidRPr="006D0E8B">
        <w:rPr>
          <w:rFonts w:ascii="Arial" w:hAnsi="Arial" w:cs="Arial"/>
          <w:b/>
          <w:sz w:val="24"/>
          <w:szCs w:val="24"/>
        </w:rPr>
        <w:t>wiadczenie usług związanych z prowadzeniem Biura Obsługi Interesanta</w:t>
      </w:r>
      <w:r w:rsidR="00460930" w:rsidRPr="006D0E8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” </w:t>
      </w:r>
    </w:p>
    <w:p w14:paraId="07754114" w14:textId="0E05DBC1" w:rsidR="00460930" w:rsidRPr="00460930" w:rsidRDefault="00460930" w:rsidP="00460930">
      <w:pPr>
        <w:widowControl w:val="0"/>
        <w:suppressAutoHyphens/>
        <w:overflowPunct w:val="0"/>
        <w:autoSpaceDE w:val="0"/>
        <w:spacing w:after="0"/>
        <w:rPr>
          <w:rFonts w:ascii="Arial" w:eastAsia="Times New Roman" w:hAnsi="Arial" w:cs="Arial"/>
          <w:i/>
          <w:kern w:val="1"/>
          <w:lang w:eastAsia="ar-SA"/>
        </w:rPr>
      </w:pPr>
    </w:p>
    <w:p w14:paraId="384E3FA2" w14:textId="793DE1E2" w:rsidR="00460930" w:rsidRPr="00460930" w:rsidRDefault="00460930" w:rsidP="002B1347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Arial" w:hAnsi="Arial" w:cs="Arial"/>
        </w:rPr>
      </w:pPr>
      <w:r w:rsidRPr="00460930">
        <w:rPr>
          <w:rFonts w:ascii="Arial" w:eastAsia="Calibri" w:hAnsi="Arial" w:cs="Arial"/>
        </w:rPr>
        <w:t xml:space="preserve">oświadczam, że </w:t>
      </w:r>
      <w:r w:rsidR="006B3A5B" w:rsidRPr="003F3B00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art.  </w:t>
      </w:r>
      <w:r w:rsidR="006B3A5B" w:rsidRPr="003F3B00">
        <w:rPr>
          <w:rFonts w:ascii="Arial" w:hAnsi="Arial" w:cs="Arial"/>
          <w:sz w:val="21"/>
          <w:szCs w:val="21"/>
          <w:lang w:eastAsia="pl-PL"/>
        </w:rPr>
        <w:t xml:space="preserve">7 ust. 1 ustawy </w:t>
      </w:r>
      <w:r w:rsidR="006B3A5B" w:rsidRPr="003F3B00">
        <w:rPr>
          <w:rFonts w:ascii="Arial" w:hAnsi="Arial" w:cs="Arial"/>
          <w:sz w:val="21"/>
          <w:szCs w:val="21"/>
        </w:rPr>
        <w:t>z dnia 13 kwietnia 2022 r.</w:t>
      </w:r>
      <w:r w:rsidR="006B3A5B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6B3A5B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6B3A5B">
        <w:rPr>
          <w:rFonts w:ascii="Arial" w:hAnsi="Arial" w:cs="Arial"/>
        </w:rPr>
        <w:t xml:space="preserve"> (</w:t>
      </w:r>
      <w:r w:rsidR="00EE4DC4">
        <w:rPr>
          <w:rFonts w:ascii="Arial" w:hAnsi="Arial" w:cs="Arial"/>
        </w:rPr>
        <w:t xml:space="preserve">t.j. </w:t>
      </w:r>
      <w:r w:rsidR="006B3A5B">
        <w:rPr>
          <w:rFonts w:ascii="Arial" w:hAnsi="Arial" w:cs="Arial"/>
        </w:rPr>
        <w:t>Dz.U.</w:t>
      </w:r>
      <w:r w:rsidR="00EE4DC4">
        <w:rPr>
          <w:rFonts w:ascii="Arial" w:hAnsi="Arial" w:cs="Arial"/>
        </w:rPr>
        <w:t xml:space="preserve"> z 2023 r.</w:t>
      </w:r>
      <w:r w:rsidR="006B3A5B">
        <w:rPr>
          <w:rFonts w:ascii="Arial" w:hAnsi="Arial" w:cs="Arial"/>
        </w:rPr>
        <w:t xml:space="preserve"> </w:t>
      </w:r>
      <w:r w:rsidRPr="00460930">
        <w:rPr>
          <w:rFonts w:ascii="Arial" w:hAnsi="Arial" w:cs="Arial"/>
        </w:rPr>
        <w:t xml:space="preserve">poz. </w:t>
      </w:r>
      <w:r w:rsidR="00EE4DC4">
        <w:rPr>
          <w:rFonts w:ascii="Arial" w:hAnsi="Arial" w:cs="Arial"/>
        </w:rPr>
        <w:t>1497</w:t>
      </w:r>
      <w:r w:rsidRPr="00460930">
        <w:rPr>
          <w:rFonts w:ascii="Arial" w:hAnsi="Arial" w:cs="Arial"/>
        </w:rPr>
        <w:t>).</w:t>
      </w:r>
    </w:p>
    <w:p w14:paraId="2CEC0501" w14:textId="77777777" w:rsidR="00460930" w:rsidRPr="00460930" w:rsidRDefault="00460930" w:rsidP="00460930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left="284"/>
        <w:contextualSpacing/>
        <w:textAlignment w:val="baseline"/>
        <w:rPr>
          <w:rFonts w:ascii="Arial" w:hAnsi="Arial" w:cs="Arial"/>
          <w:color w:val="7030A0"/>
        </w:rPr>
      </w:pPr>
    </w:p>
    <w:p w14:paraId="7588BCBE" w14:textId="77777777" w:rsidR="00460930" w:rsidRPr="00460930" w:rsidRDefault="00460930" w:rsidP="00460930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left="284"/>
        <w:contextualSpacing/>
        <w:textAlignment w:val="baseline"/>
        <w:rPr>
          <w:rFonts w:ascii="Arial" w:hAnsi="Arial" w:cs="Arial"/>
          <w:color w:val="7030A0"/>
        </w:rPr>
      </w:pPr>
    </w:p>
    <w:p w14:paraId="19BDCCDF" w14:textId="77777777" w:rsidR="00460930" w:rsidRPr="00460930" w:rsidRDefault="00460930" w:rsidP="00460930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left="284"/>
        <w:contextualSpacing/>
        <w:jc w:val="right"/>
        <w:textAlignment w:val="baseline"/>
        <w:rPr>
          <w:rFonts w:ascii="Arial" w:hAnsi="Arial" w:cs="Arial"/>
          <w:color w:val="7030A0"/>
        </w:rPr>
      </w:pPr>
    </w:p>
    <w:p w14:paraId="5AB4CFF7" w14:textId="77777777" w:rsidR="00460930" w:rsidRDefault="00460930" w:rsidP="00460930">
      <w:pPr>
        <w:widowControl w:val="0"/>
        <w:suppressAutoHyphens/>
        <w:overflowPunct w:val="0"/>
        <w:autoSpaceDE w:val="0"/>
        <w:spacing w:after="0"/>
        <w:jc w:val="right"/>
        <w:rPr>
          <w:rFonts w:ascii="Arial" w:eastAsia="Times New Roman" w:hAnsi="Arial" w:cs="Arial"/>
          <w:kern w:val="1"/>
          <w:lang w:eastAsia="ar-SA"/>
        </w:rPr>
      </w:pPr>
    </w:p>
    <w:p w14:paraId="216946A1" w14:textId="3678FDFE" w:rsidR="00460930" w:rsidRPr="00460930" w:rsidRDefault="00460930" w:rsidP="00460930">
      <w:pPr>
        <w:widowControl w:val="0"/>
        <w:suppressAutoHyphens/>
        <w:overflowPunct w:val="0"/>
        <w:autoSpaceDE w:val="0"/>
        <w:spacing w:after="0"/>
        <w:jc w:val="right"/>
        <w:rPr>
          <w:rFonts w:ascii="Arial" w:eastAsia="Times New Roman" w:hAnsi="Arial" w:cs="Arial"/>
          <w:kern w:val="1"/>
          <w:lang w:eastAsia="ar-SA"/>
        </w:rPr>
      </w:pPr>
      <w:r w:rsidRPr="00460930">
        <w:rPr>
          <w:rFonts w:ascii="Arial" w:eastAsia="Times New Roman" w:hAnsi="Arial" w:cs="Arial"/>
          <w:kern w:val="1"/>
          <w:lang w:eastAsia="ar-SA"/>
        </w:rPr>
        <w:t>...........................................................</w:t>
      </w:r>
    </w:p>
    <w:p w14:paraId="5EC74A21" w14:textId="18E732CC" w:rsidR="00460930" w:rsidRPr="00804D70" w:rsidRDefault="00460930" w:rsidP="00804D70">
      <w:pPr>
        <w:widowControl w:val="0"/>
        <w:suppressAutoHyphens/>
        <w:overflowPunct w:val="0"/>
        <w:autoSpaceDE w:val="0"/>
        <w:spacing w:after="0"/>
        <w:ind w:left="5387"/>
        <w:jc w:val="center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  <w:r w:rsidRPr="00804D70"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  <w:t xml:space="preserve">(podpis </w:t>
      </w:r>
      <w:r w:rsidR="00804D70" w:rsidRPr="00804D70"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  <w:t>przedstawiciela podmiotu</w:t>
      </w:r>
      <w:r w:rsidRPr="00804D70"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  <w:t>)</w:t>
      </w:r>
    </w:p>
    <w:p w14:paraId="1E73C44F" w14:textId="77777777" w:rsidR="00460930" w:rsidRPr="00460930" w:rsidRDefault="00460930" w:rsidP="00460930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left="284"/>
        <w:contextualSpacing/>
        <w:textAlignment w:val="baseline"/>
        <w:rPr>
          <w:rFonts w:ascii="Arial" w:hAnsi="Arial" w:cs="Arial"/>
          <w:color w:val="7030A0"/>
        </w:rPr>
      </w:pPr>
    </w:p>
    <w:p w14:paraId="5A3EC8E3" w14:textId="77777777" w:rsidR="00460930" w:rsidRPr="00460930" w:rsidRDefault="00460930" w:rsidP="00460930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left="284"/>
        <w:contextualSpacing/>
        <w:textAlignment w:val="baseline"/>
        <w:rPr>
          <w:rFonts w:ascii="Arial" w:hAnsi="Arial" w:cs="Arial"/>
        </w:rPr>
      </w:pPr>
    </w:p>
    <w:p w14:paraId="35ADA387" w14:textId="77777777" w:rsidR="00460930" w:rsidRPr="00460930" w:rsidRDefault="00460930" w:rsidP="00460930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left="284"/>
        <w:contextualSpacing/>
        <w:textAlignment w:val="baseline"/>
        <w:rPr>
          <w:rFonts w:ascii="Arial" w:hAnsi="Arial" w:cs="Arial"/>
        </w:rPr>
      </w:pPr>
    </w:p>
    <w:p w14:paraId="61673D92" w14:textId="77777777" w:rsidR="00460930" w:rsidRPr="00460930" w:rsidRDefault="00460930" w:rsidP="00460930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left="284"/>
        <w:contextualSpacing/>
        <w:textAlignment w:val="baseline"/>
        <w:rPr>
          <w:rFonts w:ascii="Arial" w:hAnsi="Arial" w:cs="Arial"/>
        </w:rPr>
      </w:pPr>
    </w:p>
    <w:p w14:paraId="50B1E779" w14:textId="77777777" w:rsidR="00460930" w:rsidRPr="00460930" w:rsidRDefault="00460930" w:rsidP="00460930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left="284"/>
        <w:contextualSpacing/>
        <w:textAlignment w:val="baseline"/>
        <w:rPr>
          <w:rFonts w:ascii="Arial" w:hAnsi="Arial" w:cs="Arial"/>
        </w:rPr>
      </w:pPr>
    </w:p>
    <w:p w14:paraId="191BEF9C" w14:textId="659BFC7F" w:rsidR="009F0357" w:rsidRDefault="009F0357">
      <w:pPr>
        <w:rPr>
          <w:rFonts w:ascii="Arial" w:hAnsi="Arial" w:cs="Arial"/>
        </w:rPr>
      </w:pPr>
    </w:p>
    <w:p w14:paraId="2C327206" w14:textId="264D1A83" w:rsidR="002B1347" w:rsidRDefault="002B1347">
      <w:pPr>
        <w:rPr>
          <w:rFonts w:ascii="Arial" w:hAnsi="Arial" w:cs="Arial"/>
        </w:rPr>
      </w:pPr>
    </w:p>
    <w:p w14:paraId="76FECE41" w14:textId="283B9C6F" w:rsidR="002B1347" w:rsidRDefault="002B1347">
      <w:pPr>
        <w:rPr>
          <w:rFonts w:ascii="Arial" w:hAnsi="Arial" w:cs="Arial"/>
        </w:rPr>
      </w:pPr>
    </w:p>
    <w:p w14:paraId="11ED1BE1" w14:textId="50533A23" w:rsidR="002B1347" w:rsidRDefault="002B1347">
      <w:pPr>
        <w:rPr>
          <w:rFonts w:ascii="Arial" w:hAnsi="Arial" w:cs="Arial"/>
        </w:rPr>
      </w:pPr>
    </w:p>
    <w:p w14:paraId="23EA41C9" w14:textId="4333866F" w:rsidR="002B1347" w:rsidRPr="00460930" w:rsidRDefault="002B1347">
      <w:pPr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r w:rsidRPr="002B1347">
        <w:rPr>
          <w:rFonts w:ascii="Arial" w:hAnsi="Arial" w:cs="Arial"/>
          <w:i/>
          <w:sz w:val="18"/>
          <w:szCs w:val="18"/>
        </w:rPr>
        <w:t>niepotrzebne skreślić</w:t>
      </w:r>
    </w:p>
    <w:sectPr w:rsidR="002B1347" w:rsidRPr="00460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AD1"/>
    <w:rsid w:val="00142CF2"/>
    <w:rsid w:val="002A5C0F"/>
    <w:rsid w:val="002B1347"/>
    <w:rsid w:val="003C45C3"/>
    <w:rsid w:val="00444FBD"/>
    <w:rsid w:val="00460930"/>
    <w:rsid w:val="006410BF"/>
    <w:rsid w:val="006B3A5B"/>
    <w:rsid w:val="006D0E8B"/>
    <w:rsid w:val="0075094A"/>
    <w:rsid w:val="00793691"/>
    <w:rsid w:val="008049F8"/>
    <w:rsid w:val="00804D70"/>
    <w:rsid w:val="009F0357"/>
    <w:rsid w:val="00BA56D4"/>
    <w:rsid w:val="00C37AD1"/>
    <w:rsid w:val="00D6375F"/>
    <w:rsid w:val="00E10C8C"/>
    <w:rsid w:val="00EE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0704A"/>
  <w15:chartTrackingRefBased/>
  <w15:docId w15:val="{99D67D6E-DAD7-4DB6-ACCE-EF411095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30"/>
    <w:pPr>
      <w:spacing w:after="200" w:line="276" w:lineRule="auto"/>
    </w:pPr>
    <w:rPr>
      <w:rFonts w:asciiTheme="minorHAnsi" w:hAnsiTheme="minorHAnsi" w:cstheme="minorBid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13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Buczek 55281</dc:creator>
  <cp:keywords/>
  <dc:description/>
  <cp:lastModifiedBy>Blama Marek</cp:lastModifiedBy>
  <cp:revision>6</cp:revision>
  <dcterms:created xsi:type="dcterms:W3CDTF">2022-12-21T11:38:00Z</dcterms:created>
  <dcterms:modified xsi:type="dcterms:W3CDTF">2025-12-07T17:07:00Z</dcterms:modified>
</cp:coreProperties>
</file>